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711" w:rsidRPr="003F01D1" w:rsidRDefault="00590711" w:rsidP="0059071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3F01D1">
        <w:rPr>
          <w:sz w:val="28"/>
          <w:szCs w:val="28"/>
          <w:lang w:val="ru-RU"/>
        </w:rPr>
        <w:t>На основу члана 68. Статута</w:t>
      </w:r>
      <w:r w:rsidRPr="003F01D1">
        <w:rPr>
          <w:sz w:val="28"/>
          <w:szCs w:val="28"/>
          <w:lang w:val="sr-Cyrl-CS"/>
        </w:rPr>
        <w:t xml:space="preserve"> </w:t>
      </w:r>
      <w:r w:rsidRPr="003F01D1">
        <w:rPr>
          <w:sz w:val="28"/>
          <w:szCs w:val="28"/>
          <w:lang w:val="ru-RU"/>
        </w:rPr>
        <w:t>општине Нова Варош (</w:t>
      </w:r>
      <w:r w:rsidRPr="003F01D1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3F01D1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3F01D1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 xml:space="preserve">предлог </w:t>
      </w:r>
      <w:r w:rsidRPr="00590711">
        <w:rPr>
          <w:sz w:val="28"/>
          <w:szCs w:val="28"/>
          <w:lang w:val="sr-Cyrl-RS"/>
        </w:rPr>
        <w:t>Одељења за привреду и ЛЕР за покретање израде Програма промотивних активности општине Нова Варош за период 2025-2028</w:t>
      </w:r>
      <w:r w:rsidRPr="00590711">
        <w:rPr>
          <w:sz w:val="28"/>
          <w:szCs w:val="28"/>
          <w:lang w:val="sr-Cyrl-CS"/>
        </w:rPr>
        <w:t>, Општинско</w:t>
      </w:r>
      <w:r w:rsidRPr="00C651E3">
        <w:rPr>
          <w:sz w:val="28"/>
          <w:szCs w:val="28"/>
          <w:lang w:val="sr-Cyrl-CS"/>
        </w:rPr>
        <w:t xml:space="preserve"> веће на седници одржаној</w:t>
      </w:r>
      <w:r>
        <w:rPr>
          <w:sz w:val="28"/>
          <w:szCs w:val="28"/>
          <w:lang w:val="sr-Cyrl-CS"/>
        </w:rPr>
        <w:t xml:space="preserve">  14.03</w:t>
      </w:r>
      <w:r w:rsidRPr="003F01D1">
        <w:rPr>
          <w:sz w:val="28"/>
          <w:szCs w:val="28"/>
          <w:lang w:val="sr-Cyrl-CS"/>
        </w:rPr>
        <w:t>.202</w:t>
      </w:r>
      <w:r>
        <w:rPr>
          <w:sz w:val="28"/>
          <w:szCs w:val="28"/>
          <w:lang w:val="sr-Cyrl-CS"/>
        </w:rPr>
        <w:t>5</w:t>
      </w:r>
      <w:r w:rsidRPr="003F01D1">
        <w:rPr>
          <w:sz w:val="28"/>
          <w:szCs w:val="28"/>
          <w:lang w:val="sr-Cyrl-CS"/>
        </w:rPr>
        <w:t>.године, донело је следећи</w:t>
      </w:r>
    </w:p>
    <w:p w:rsidR="00590711" w:rsidRPr="003F01D1" w:rsidRDefault="00590711" w:rsidP="0059071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590711" w:rsidRPr="003F01D1" w:rsidRDefault="00590711" w:rsidP="00590711">
      <w:pPr>
        <w:spacing w:line="360" w:lineRule="auto"/>
        <w:jc w:val="both"/>
        <w:rPr>
          <w:sz w:val="28"/>
          <w:szCs w:val="28"/>
        </w:rPr>
      </w:pPr>
    </w:p>
    <w:p w:rsidR="00590711" w:rsidRPr="003F01D1" w:rsidRDefault="00590711" w:rsidP="0059071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З А К Љ У Ч А К</w:t>
      </w:r>
    </w:p>
    <w:p w:rsidR="00590711" w:rsidRPr="003F01D1" w:rsidRDefault="00590711" w:rsidP="00590711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ru-RU"/>
        </w:rPr>
        <w:t xml:space="preserve"> </w:t>
      </w:r>
    </w:p>
    <w:p w:rsidR="00590711" w:rsidRPr="003F01D1" w:rsidRDefault="00590711" w:rsidP="0059071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590711" w:rsidRPr="00B41766" w:rsidRDefault="00590711" w:rsidP="00590711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УТВРЂУЈЕ СЕ</w:t>
      </w:r>
      <w:r>
        <w:rPr>
          <w:sz w:val="28"/>
          <w:szCs w:val="28"/>
          <w:lang w:val="sr-Cyrl-CS"/>
        </w:rPr>
        <w:t xml:space="preserve"> предлог </w:t>
      </w:r>
      <w:r>
        <w:rPr>
          <w:sz w:val="28"/>
          <w:szCs w:val="28"/>
          <w:lang w:val="sr-Cyrl-RS"/>
        </w:rPr>
        <w:t xml:space="preserve">Одлуке о изради </w:t>
      </w:r>
      <w:r w:rsidRPr="00590711">
        <w:rPr>
          <w:sz w:val="28"/>
          <w:szCs w:val="28"/>
          <w:lang w:val="sr-Cyrl-RS"/>
        </w:rPr>
        <w:t>Програма промотивних активности општине Нова Варош за период 2025-2028</w:t>
      </w:r>
      <w:r w:rsidRPr="005C5E49">
        <w:rPr>
          <w:sz w:val="28"/>
          <w:szCs w:val="28"/>
          <w:lang w:val="sr-Cyrl-RS"/>
        </w:rPr>
        <w:t xml:space="preserve"> и ист</w:t>
      </w:r>
      <w:r w:rsidRPr="00B41766">
        <w:rPr>
          <w:sz w:val="28"/>
          <w:szCs w:val="28"/>
          <w:lang w:val="sr-Cyrl-RS"/>
        </w:rPr>
        <w:t>и се доставља Скупштини општине на разматрање и усваја</w:t>
      </w:r>
      <w:bookmarkStart w:id="0" w:name="_GoBack"/>
      <w:bookmarkEnd w:id="0"/>
      <w:r w:rsidRPr="00B41766">
        <w:rPr>
          <w:sz w:val="28"/>
          <w:szCs w:val="28"/>
          <w:lang w:val="sr-Cyrl-RS"/>
        </w:rPr>
        <w:t>ње.</w:t>
      </w:r>
    </w:p>
    <w:p w:rsidR="00590711" w:rsidRPr="003F01D1" w:rsidRDefault="00590711" w:rsidP="00590711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3F01D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="008C4321">
        <w:rPr>
          <w:sz w:val="28"/>
          <w:szCs w:val="28"/>
          <w:lang w:val="sr-Cyrl-CS"/>
        </w:rPr>
        <w:t>Маријана Ђокић, руководилац Одељења за привреду и локални економски развој</w:t>
      </w:r>
      <w:r>
        <w:rPr>
          <w:sz w:val="28"/>
          <w:szCs w:val="28"/>
          <w:lang w:val="sr-Cyrl-CS"/>
        </w:rPr>
        <w:t xml:space="preserve">. </w:t>
      </w:r>
    </w:p>
    <w:p w:rsidR="00590711" w:rsidRPr="003F01D1" w:rsidRDefault="00590711" w:rsidP="00590711">
      <w:pPr>
        <w:jc w:val="both"/>
        <w:rPr>
          <w:sz w:val="28"/>
          <w:szCs w:val="28"/>
          <w:lang w:val="sr-Cyrl-CS"/>
        </w:rPr>
      </w:pPr>
    </w:p>
    <w:p w:rsidR="00590711" w:rsidRPr="003F01D1" w:rsidRDefault="00590711" w:rsidP="00590711">
      <w:pPr>
        <w:ind w:left="-1080" w:firstLine="1080"/>
        <w:jc w:val="both"/>
        <w:rPr>
          <w:sz w:val="28"/>
          <w:szCs w:val="28"/>
          <w:lang w:val="sr-Cyrl-CS"/>
        </w:rPr>
      </w:pPr>
    </w:p>
    <w:p w:rsidR="00590711" w:rsidRPr="003F01D1" w:rsidRDefault="00590711" w:rsidP="0059071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590711" w:rsidRPr="003F01D1" w:rsidRDefault="00590711" w:rsidP="0059071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 w:rsidRPr="00312087">
        <w:rPr>
          <w:b/>
          <w:sz w:val="26"/>
          <w:szCs w:val="26"/>
          <w:lang w:val="sr-Cyrl-CS"/>
        </w:rPr>
        <w:t>000930341 2025 06356 003 000 060 107</w:t>
      </w:r>
      <w:r w:rsidRPr="00312087">
        <w:rPr>
          <w:b/>
          <w:sz w:val="26"/>
          <w:szCs w:val="26"/>
          <w:lang w:val="sr-Cyrl-RS"/>
        </w:rPr>
        <w:t>/</w:t>
      </w:r>
      <w:r>
        <w:rPr>
          <w:b/>
          <w:sz w:val="26"/>
          <w:szCs w:val="26"/>
          <w:lang w:val="sr-Cyrl-RS"/>
        </w:rPr>
        <w:t>18</w:t>
      </w:r>
      <w:r>
        <w:rPr>
          <w:sz w:val="26"/>
          <w:szCs w:val="26"/>
          <w:lang w:val="sr-Cyrl-RS"/>
        </w:rPr>
        <w:t xml:space="preserve"> </w:t>
      </w:r>
      <w:r>
        <w:rPr>
          <w:b/>
          <w:sz w:val="28"/>
          <w:szCs w:val="28"/>
          <w:lang w:val="sr-Cyrl-CS"/>
        </w:rPr>
        <w:t>од 14.03.2025</w:t>
      </w:r>
      <w:r w:rsidRPr="003F01D1">
        <w:rPr>
          <w:b/>
          <w:sz w:val="28"/>
          <w:szCs w:val="28"/>
          <w:lang w:val="sr-Cyrl-CS"/>
        </w:rPr>
        <w:t>.године</w:t>
      </w:r>
    </w:p>
    <w:p w:rsidR="00590711" w:rsidRPr="003F01D1" w:rsidRDefault="00590711" w:rsidP="00590711">
      <w:pPr>
        <w:ind w:left="-360" w:firstLine="1080"/>
        <w:jc w:val="both"/>
        <w:rPr>
          <w:b/>
          <w:sz w:val="28"/>
          <w:szCs w:val="28"/>
        </w:rPr>
      </w:pPr>
    </w:p>
    <w:p w:rsidR="00590711" w:rsidRPr="003F01D1" w:rsidRDefault="00590711" w:rsidP="00590711">
      <w:pPr>
        <w:ind w:left="-360" w:firstLine="1080"/>
        <w:jc w:val="both"/>
        <w:rPr>
          <w:b/>
          <w:sz w:val="28"/>
          <w:szCs w:val="28"/>
        </w:rPr>
      </w:pPr>
    </w:p>
    <w:p w:rsidR="00590711" w:rsidRPr="003F01D1" w:rsidRDefault="00590711" w:rsidP="00590711">
      <w:pPr>
        <w:ind w:left="-360" w:firstLine="1080"/>
        <w:jc w:val="both"/>
        <w:rPr>
          <w:b/>
          <w:sz w:val="28"/>
          <w:szCs w:val="28"/>
        </w:rPr>
      </w:pPr>
    </w:p>
    <w:p w:rsidR="00590711" w:rsidRPr="003F01D1" w:rsidRDefault="00590711" w:rsidP="00590711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ПРЕДСЕДНИК</w:t>
      </w:r>
    </w:p>
    <w:p w:rsidR="00590711" w:rsidRDefault="00590711" w:rsidP="00590711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         </w:t>
      </w:r>
      <w:r w:rsidRPr="003F01D1">
        <w:rPr>
          <w:b/>
          <w:sz w:val="28"/>
          <w:szCs w:val="28"/>
          <w:lang w:val="sr-Cyrl-CS"/>
        </w:rPr>
        <w:t>Општинског већа</w:t>
      </w:r>
      <w:r>
        <w:rPr>
          <w:b/>
          <w:sz w:val="28"/>
          <w:szCs w:val="28"/>
          <w:lang w:val="sr-Cyrl-CS"/>
        </w:rPr>
        <w:t xml:space="preserve">                                                                                  </w:t>
      </w:r>
    </w:p>
    <w:p w:rsidR="00590711" w:rsidRPr="00CC3847" w:rsidRDefault="00590711" w:rsidP="00590711">
      <w:pPr>
        <w:tabs>
          <w:tab w:val="left" w:pos="2466"/>
        </w:tabs>
        <w:ind w:left="-360" w:firstLine="108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                                                          Бранко Бјелић </w:t>
      </w:r>
    </w:p>
    <w:p w:rsidR="00590711" w:rsidRPr="00CC3847" w:rsidRDefault="00590711" w:rsidP="00590711">
      <w:pPr>
        <w:tabs>
          <w:tab w:val="left" w:pos="2466"/>
        </w:tabs>
        <w:rPr>
          <w:sz w:val="28"/>
          <w:szCs w:val="28"/>
        </w:rPr>
      </w:pPr>
    </w:p>
    <w:p w:rsidR="00590711" w:rsidRDefault="00590711" w:rsidP="00590711"/>
    <w:p w:rsidR="00590711" w:rsidRDefault="00590711" w:rsidP="00590711"/>
    <w:p w:rsidR="00590711" w:rsidRDefault="00590711" w:rsidP="00590711"/>
    <w:p w:rsidR="00E26CA0" w:rsidRDefault="00E26CA0"/>
    <w:sectPr w:rsidR="00E26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711"/>
    <w:rsid w:val="00590711"/>
    <w:rsid w:val="008C4321"/>
    <w:rsid w:val="00E2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2</cp:revision>
  <cp:lastPrinted>2025-03-14T10:36:00Z</cp:lastPrinted>
  <dcterms:created xsi:type="dcterms:W3CDTF">2025-03-12T13:01:00Z</dcterms:created>
  <dcterms:modified xsi:type="dcterms:W3CDTF">2025-03-14T10:41:00Z</dcterms:modified>
</cp:coreProperties>
</file>